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6D40" w14:textId="31031425" w:rsidR="00B7791A" w:rsidRPr="00B7791A" w:rsidRDefault="00B716FE" w:rsidP="00B779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Natúrkozmetikum</w:t>
      </w:r>
      <w:r w:rsidR="000D22A2" w:rsidRPr="00B7791A">
        <w:rPr>
          <w:rFonts w:ascii="Arial" w:hAnsi="Arial" w:cs="Arial"/>
          <w:b/>
          <w:bCs/>
        </w:rPr>
        <w:t xml:space="preserve"> </w:t>
      </w:r>
      <w:r w:rsidR="00E0522F">
        <w:rPr>
          <w:rFonts w:ascii="Arial" w:hAnsi="Arial" w:cs="Arial"/>
          <w:b/>
          <w:bCs/>
        </w:rPr>
        <w:t>szakkör</w:t>
      </w:r>
      <w:r w:rsidR="000D22A2" w:rsidRPr="00B7791A">
        <w:rPr>
          <w:rFonts w:ascii="Arial" w:hAnsi="Arial" w:cs="Arial"/>
          <w:b/>
          <w:bCs/>
        </w:rPr>
        <w:t xml:space="preserve"> </w:t>
      </w:r>
      <w:r w:rsidR="00B7791A" w:rsidRPr="00B7791A">
        <w:rPr>
          <w:rFonts w:ascii="Arial" w:hAnsi="Arial" w:cs="Arial"/>
          <w:b/>
        </w:rPr>
        <w:t>Nemzeti Művelődési Intézet által biztosított alapanyag</w:t>
      </w:r>
      <w:r w:rsidR="00B35396">
        <w:rPr>
          <w:rFonts w:ascii="Arial" w:hAnsi="Arial" w:cs="Arial"/>
          <w:b/>
        </w:rPr>
        <w:t>-</w:t>
      </w:r>
      <w:r w:rsidR="00B7791A" w:rsidRPr="00B7791A">
        <w:rPr>
          <w:rFonts w:ascii="Arial" w:hAnsi="Arial" w:cs="Arial"/>
          <w:b/>
        </w:rPr>
        <w:t xml:space="preserve"> és eszközszükséglete</w:t>
      </w:r>
      <w:r w:rsidR="00B35396">
        <w:rPr>
          <w:rFonts w:ascii="Arial" w:hAnsi="Arial" w:cs="Arial"/>
          <w:b/>
        </w:rPr>
        <w:t xml:space="preserve"> (5 fő</w:t>
      </w:r>
      <w:r w:rsidR="00AE5C40">
        <w:rPr>
          <w:rFonts w:ascii="Arial" w:hAnsi="Arial" w:cs="Arial"/>
          <w:b/>
        </w:rPr>
        <w:t xml:space="preserve"> részére</w:t>
      </w:r>
      <w:r w:rsidR="00B35396">
        <w:rPr>
          <w:rFonts w:ascii="Arial" w:hAnsi="Arial" w:cs="Arial"/>
          <w:b/>
        </w:rPr>
        <w:t>)</w:t>
      </w:r>
      <w:r w:rsidR="00B7791A" w:rsidRPr="00B7791A">
        <w:rPr>
          <w:rFonts w:ascii="Arial" w:hAnsi="Arial" w:cs="Arial"/>
          <w:b/>
        </w:rPr>
        <w:t>:</w:t>
      </w:r>
    </w:p>
    <w:p w14:paraId="1C1D84FD" w14:textId="2DCFD5F8" w:rsidR="000D22A2" w:rsidRPr="00B7791A" w:rsidRDefault="00B7791A" w:rsidP="000D22A2">
      <w:pPr>
        <w:rPr>
          <w:rFonts w:ascii="Arial" w:hAnsi="Arial" w:cs="Arial"/>
          <w:bCs/>
        </w:rPr>
      </w:pPr>
      <w:r w:rsidRPr="00B7791A">
        <w:rPr>
          <w:rFonts w:ascii="Arial" w:hAnsi="Arial" w:cs="Arial"/>
          <w:bCs/>
        </w:rPr>
        <w:t>Alapanyag</w:t>
      </w:r>
      <w:r w:rsidR="00441345">
        <w:rPr>
          <w:rFonts w:ascii="Arial" w:hAnsi="Arial" w:cs="Arial"/>
          <w:bCs/>
        </w:rPr>
        <w:t>ok</w:t>
      </w:r>
      <w:r w:rsidRPr="00B7791A">
        <w:rPr>
          <w:rFonts w:ascii="Arial" w:hAnsi="Arial" w:cs="Arial"/>
          <w:bCs/>
        </w:rPr>
        <w:t>:</w:t>
      </w:r>
    </w:p>
    <w:p w14:paraId="370A32F9" w14:textId="11E39E45" w:rsidR="00B7791A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3 l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sheavaj</w:t>
      </w:r>
      <w:proofErr w:type="spellEnd"/>
    </w:p>
    <w:p w14:paraId="3157D719" w14:textId="368D949C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5 db 750 ml-es kendermagolaj</w:t>
      </w:r>
    </w:p>
    <w:p w14:paraId="590882C5" w14:textId="20414E88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1 l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olivaolaj</w:t>
      </w:r>
      <w:proofErr w:type="spellEnd"/>
    </w:p>
    <w:p w14:paraId="708B04BA" w14:textId="54DCCEAD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50 ml ricinusolaj</w:t>
      </w:r>
    </w:p>
    <w:p w14:paraId="3CFA9326" w14:textId="332DC422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1 csomag</w:t>
      </w:r>
      <w:r w:rsidR="00BF4217">
        <w:rPr>
          <w:rFonts w:ascii="Arial" w:eastAsia="Times New Roman" w:hAnsi="Arial" w:cs="Arial"/>
          <w:color w:val="000000"/>
          <w:lang w:eastAsia="hu-HU"/>
        </w:rPr>
        <w:t xml:space="preserve"> 500 g</w:t>
      </w:r>
      <w:r>
        <w:rPr>
          <w:rFonts w:ascii="Arial" w:eastAsia="Times New Roman" w:hAnsi="Arial" w:cs="Arial"/>
          <w:color w:val="000000"/>
          <w:lang w:eastAsia="hu-HU"/>
        </w:rPr>
        <w:t xml:space="preserve"> méhviasz</w:t>
      </w:r>
    </w:p>
    <w:p w14:paraId="73EBE321" w14:textId="5932F546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10 ml menta kozmetikai illóolaj</w:t>
      </w:r>
    </w:p>
    <w:p w14:paraId="7D5EE105" w14:textId="518D1891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10 ml levendula kozmetikai illóolaj</w:t>
      </w:r>
    </w:p>
    <w:p w14:paraId="2CF4500A" w14:textId="678B8560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10 ml rozmaring kozmetikai illóolaj</w:t>
      </w:r>
    </w:p>
    <w:p w14:paraId="6E8893B5" w14:textId="62703F6C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5 ml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geranium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kozmetikai illóolaj</w:t>
      </w:r>
    </w:p>
    <w:p w14:paraId="69C91457" w14:textId="3F11D614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10 ml eukaliptusz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globulusz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kozmetikai illóolaj</w:t>
      </w:r>
    </w:p>
    <w:p w14:paraId="3797BBFC" w14:textId="2CA7CA0C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10 ml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ylang-ylang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kozmetikai illóolaj</w:t>
      </w:r>
    </w:p>
    <w:p w14:paraId="3BFF0414" w14:textId="260BE3EF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10 ml narancs kozmetikai illóolaj</w:t>
      </w:r>
    </w:p>
    <w:p w14:paraId="31340172" w14:textId="2A2DA05E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10 ml eukaliptusz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lemon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kozmetikai illóolaj</w:t>
      </w:r>
    </w:p>
    <w:p w14:paraId="31ACD6CB" w14:textId="2A9D653C" w:rsidR="00B716FE" w:rsidRPr="00B716FE" w:rsidRDefault="00B716FE" w:rsidP="00B716F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10 ml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bergamott</w:t>
      </w:r>
      <w:proofErr w:type="spellEnd"/>
      <w:r w:rsidRPr="00B716FE">
        <w:rPr>
          <w:rFonts w:ascii="Arial" w:eastAsia="Times New Roman" w:hAnsi="Arial" w:cs="Arial"/>
          <w:color w:val="000000"/>
          <w:lang w:eastAsia="hu-HU"/>
        </w:rPr>
        <w:t xml:space="preserve"> kozmetikai illóolaj</w:t>
      </w:r>
    </w:p>
    <w:p w14:paraId="73417D65" w14:textId="39842041" w:rsidR="00B716FE" w:rsidRPr="00B716FE" w:rsidRDefault="00B716FE" w:rsidP="00B716F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10 ml ausztrál teafa</w:t>
      </w:r>
      <w:r w:rsidRPr="00B716FE">
        <w:rPr>
          <w:rFonts w:ascii="Arial" w:eastAsia="Times New Roman" w:hAnsi="Arial" w:cs="Arial"/>
          <w:color w:val="000000"/>
          <w:lang w:eastAsia="hu-HU"/>
        </w:rPr>
        <w:t xml:space="preserve"> kozmetikai illóolaj</w:t>
      </w:r>
    </w:p>
    <w:p w14:paraId="6DB2BF39" w14:textId="6EC438FE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2 kg szappan alap</w:t>
      </w:r>
    </w:p>
    <w:p w14:paraId="073DF3F2" w14:textId="7FBBC4C4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10 ml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bisabolol</w:t>
      </w:r>
      <w:proofErr w:type="spellEnd"/>
    </w:p>
    <w:p w14:paraId="78CB5D4F" w14:textId="22D35FD4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1 csomag </w:t>
      </w:r>
      <w:r w:rsidR="00BF4217">
        <w:rPr>
          <w:rFonts w:ascii="Arial" w:eastAsia="Times New Roman" w:hAnsi="Arial" w:cs="Arial"/>
          <w:color w:val="000000"/>
          <w:lang w:eastAsia="hu-HU"/>
        </w:rPr>
        <w:t xml:space="preserve">100 g </w:t>
      </w:r>
      <w:r>
        <w:rPr>
          <w:rFonts w:ascii="Arial" w:eastAsia="Times New Roman" w:hAnsi="Arial" w:cs="Arial"/>
          <w:color w:val="000000"/>
          <w:lang w:eastAsia="hu-HU"/>
        </w:rPr>
        <w:t>zöld anyag</w:t>
      </w:r>
    </w:p>
    <w:p w14:paraId="3B55DA4E" w14:textId="13FBD1EE" w:rsidR="00B716FE" w:rsidRP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5 csomag </w:t>
      </w:r>
      <w:r w:rsidR="00BF4217">
        <w:rPr>
          <w:rFonts w:ascii="Arial" w:eastAsia="Times New Roman" w:hAnsi="Arial" w:cs="Arial"/>
          <w:color w:val="000000"/>
          <w:lang w:eastAsia="hu-HU"/>
        </w:rPr>
        <w:t xml:space="preserve">15 g </w:t>
      </w:r>
      <w:r>
        <w:rPr>
          <w:rFonts w:ascii="Arial" w:eastAsia="Times New Roman" w:hAnsi="Arial" w:cs="Arial"/>
          <w:color w:val="000000"/>
          <w:lang w:eastAsia="hu-HU"/>
        </w:rPr>
        <w:t>szárított rózsaszirom</w:t>
      </w:r>
    </w:p>
    <w:p w14:paraId="67A4C311" w14:textId="77777777" w:rsidR="00B716FE" w:rsidRDefault="00B716FE" w:rsidP="00B716FE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14:paraId="36DC501F" w14:textId="77777777" w:rsidR="00B716FE" w:rsidRPr="00B716FE" w:rsidRDefault="00B716FE" w:rsidP="00B716FE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14:paraId="1D5241A4" w14:textId="19505A72" w:rsidR="00B7791A" w:rsidRPr="00B7791A" w:rsidRDefault="00B7791A" w:rsidP="00B7791A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Eszköz</w:t>
      </w:r>
      <w:r w:rsidR="00441345">
        <w:rPr>
          <w:rFonts w:ascii="Arial" w:eastAsia="Times New Roman" w:hAnsi="Arial" w:cs="Arial"/>
          <w:color w:val="000000"/>
          <w:lang w:eastAsia="hu-HU"/>
        </w:rPr>
        <w:t>ök</w:t>
      </w:r>
      <w:r w:rsidRPr="00B7791A">
        <w:rPr>
          <w:rFonts w:ascii="Arial" w:eastAsia="Times New Roman" w:hAnsi="Arial" w:cs="Arial"/>
          <w:color w:val="000000"/>
          <w:lang w:eastAsia="hu-HU"/>
        </w:rPr>
        <w:t>:</w:t>
      </w:r>
    </w:p>
    <w:p w14:paraId="4A9BF909" w14:textId="5CADADCD" w:rsidR="0067759F" w:rsidRPr="00B7791A" w:rsidRDefault="0067759F" w:rsidP="0067759F">
      <w:pPr>
        <w:pStyle w:val="Listaszerbekezds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14:paraId="326B763B" w14:textId="403E4819" w:rsidR="005C092B" w:rsidRPr="00B716FE" w:rsidRDefault="003A4ED4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16FE">
        <w:rPr>
          <w:rFonts w:ascii="Arial" w:eastAsia="Times New Roman" w:hAnsi="Arial" w:cs="Arial"/>
          <w:color w:val="000000"/>
          <w:lang w:eastAsia="hu-HU"/>
        </w:rPr>
        <w:t xml:space="preserve">1 </w:t>
      </w:r>
      <w:r w:rsidR="00B716FE" w:rsidRPr="00B716FE">
        <w:rPr>
          <w:rFonts w:ascii="Arial" w:eastAsia="Times New Roman" w:hAnsi="Arial" w:cs="Arial"/>
          <w:color w:val="000000"/>
          <w:lang w:eastAsia="hu-HU"/>
        </w:rPr>
        <w:t>elektronikus mérleg</w:t>
      </w:r>
    </w:p>
    <w:p w14:paraId="3060B515" w14:textId="292BD712" w:rsidR="00B716FE" w:rsidRP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16FE">
        <w:rPr>
          <w:rFonts w:ascii="Arial" w:eastAsia="Times New Roman" w:hAnsi="Arial" w:cs="Arial"/>
          <w:color w:val="000000"/>
          <w:lang w:eastAsia="hu-HU"/>
        </w:rPr>
        <w:t>2 db AAA elem</w:t>
      </w:r>
    </w:p>
    <w:p w14:paraId="6833E02C" w14:textId="11E69446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16FE">
        <w:rPr>
          <w:rFonts w:ascii="Arial" w:eastAsia="Times New Roman" w:hAnsi="Arial" w:cs="Arial"/>
          <w:color w:val="000000"/>
          <w:lang w:eastAsia="hu-HU"/>
        </w:rPr>
        <w:t>1 db elektromos főzőlap</w:t>
      </w:r>
    </w:p>
    <w:p w14:paraId="1A6164CB" w14:textId="7B11C954" w:rsidR="00B716FE" w:rsidRDefault="00B716FE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10 db 250 ml-es főzőpohár</w:t>
      </w:r>
    </w:p>
    <w:p w14:paraId="7883FA0E" w14:textId="3FDAA5E4" w:rsidR="00B716FE" w:rsidRPr="00B716FE" w:rsidRDefault="00B716FE" w:rsidP="00B716F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10 db </w:t>
      </w:r>
      <w:r w:rsidRPr="00B716FE">
        <w:rPr>
          <w:rFonts w:ascii="Arial" w:eastAsia="Times New Roman" w:hAnsi="Arial" w:cs="Arial"/>
          <w:color w:val="000000"/>
          <w:lang w:eastAsia="hu-HU"/>
        </w:rPr>
        <w:t>50 ml-es főzőpohár</w:t>
      </w:r>
    </w:p>
    <w:p w14:paraId="19E180AA" w14:textId="5176BB82" w:rsidR="00B716FE" w:rsidRDefault="006839AB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1 db </w:t>
      </w:r>
      <w:r w:rsidR="00BF4217">
        <w:rPr>
          <w:rFonts w:ascii="Arial" w:eastAsia="Times New Roman" w:hAnsi="Arial" w:cs="Arial"/>
          <w:color w:val="000000"/>
          <w:lang w:eastAsia="hu-HU"/>
        </w:rPr>
        <w:t xml:space="preserve">2 l-es </w:t>
      </w:r>
      <w:r>
        <w:rPr>
          <w:rFonts w:ascii="Arial" w:eastAsia="Times New Roman" w:hAnsi="Arial" w:cs="Arial"/>
          <w:color w:val="000000"/>
          <w:lang w:eastAsia="hu-HU"/>
        </w:rPr>
        <w:t>rozsdamentes fazék</w:t>
      </w:r>
    </w:p>
    <w:p w14:paraId="1B53989B" w14:textId="393B37BD" w:rsidR="006839AB" w:rsidRDefault="006839AB" w:rsidP="00B716FE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1 db műanyag tál</w:t>
      </w:r>
      <w:r w:rsidR="00BF4217">
        <w:rPr>
          <w:rFonts w:ascii="Arial" w:eastAsia="Times New Roman" w:hAnsi="Arial" w:cs="Arial"/>
          <w:color w:val="000000"/>
          <w:lang w:eastAsia="hu-HU"/>
        </w:rPr>
        <w:t xml:space="preserve"> 1,5 l-es</w:t>
      </w:r>
    </w:p>
    <w:p w14:paraId="68AD6E2D" w14:textId="3EF8AD5D" w:rsidR="006839AB" w:rsidRPr="006839AB" w:rsidRDefault="006839AB" w:rsidP="006839AB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3 db 8 üregű szilikonforma</w:t>
      </w:r>
    </w:p>
    <w:p w14:paraId="0880CAA5" w14:textId="4FEAC97F" w:rsidR="00F13D27" w:rsidRPr="00B716FE" w:rsidRDefault="00F13D27" w:rsidP="00F13D27">
      <w:pPr>
        <w:pStyle w:val="Listaszerbekezds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14:paraId="3335FC10" w14:textId="77777777" w:rsidR="00314857" w:rsidRPr="00B716FE" w:rsidRDefault="00314857" w:rsidP="00CC30F0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14:paraId="0C4DAB8B" w14:textId="77777777" w:rsidR="00314857" w:rsidRPr="00B716FE" w:rsidRDefault="00314857" w:rsidP="00314857">
      <w:pPr>
        <w:pStyle w:val="Listaszerbekezds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sectPr w:rsidR="00314857" w:rsidRPr="00B71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4021E"/>
    <w:multiLevelType w:val="hybridMultilevel"/>
    <w:tmpl w:val="50342B26"/>
    <w:lvl w:ilvl="0" w:tplc="ACE43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6226D"/>
    <w:multiLevelType w:val="hybridMultilevel"/>
    <w:tmpl w:val="59EC3352"/>
    <w:lvl w:ilvl="0" w:tplc="E1B2F4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0390"/>
    <w:multiLevelType w:val="hybridMultilevel"/>
    <w:tmpl w:val="FD765B98"/>
    <w:lvl w:ilvl="0" w:tplc="88CEEB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72353">
    <w:abstractNumId w:val="0"/>
  </w:num>
  <w:num w:numId="2" w16cid:durableId="448860064">
    <w:abstractNumId w:val="2"/>
  </w:num>
  <w:num w:numId="3" w16cid:durableId="173423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A2"/>
    <w:rsid w:val="00055FD8"/>
    <w:rsid w:val="000D22A2"/>
    <w:rsid w:val="00164B31"/>
    <w:rsid w:val="00314857"/>
    <w:rsid w:val="00344453"/>
    <w:rsid w:val="003A4ED4"/>
    <w:rsid w:val="00441345"/>
    <w:rsid w:val="005B7813"/>
    <w:rsid w:val="005C092B"/>
    <w:rsid w:val="00621F0A"/>
    <w:rsid w:val="0067759F"/>
    <w:rsid w:val="006839AB"/>
    <w:rsid w:val="007237C5"/>
    <w:rsid w:val="007F19C6"/>
    <w:rsid w:val="00814454"/>
    <w:rsid w:val="00A96129"/>
    <w:rsid w:val="00AB6A71"/>
    <w:rsid w:val="00AE5C40"/>
    <w:rsid w:val="00B2714F"/>
    <w:rsid w:val="00B35396"/>
    <w:rsid w:val="00B716FE"/>
    <w:rsid w:val="00B7791A"/>
    <w:rsid w:val="00BF4217"/>
    <w:rsid w:val="00C16439"/>
    <w:rsid w:val="00CC30F0"/>
    <w:rsid w:val="00E0522F"/>
    <w:rsid w:val="00F1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C1EC"/>
  <w15:chartTrackingRefBased/>
  <w15:docId w15:val="{C55FB5BB-A497-4D42-9B52-B8477DF5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22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2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3</cp:revision>
  <dcterms:created xsi:type="dcterms:W3CDTF">2023-05-02T12:26:00Z</dcterms:created>
  <dcterms:modified xsi:type="dcterms:W3CDTF">2025-03-17T11:09:00Z</dcterms:modified>
</cp:coreProperties>
</file>